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A16" w:rsidRDefault="00966BB9">
      <w:r>
        <w:t>6-15-20 TOMMBA Board Meeting</w:t>
      </w:r>
    </w:p>
    <w:p w:rsidR="00966BB9" w:rsidRDefault="00966BB9"/>
    <w:p w:rsidR="00966BB9" w:rsidRDefault="00966BB9">
      <w:r>
        <w:t xml:space="preserve">Members Present:  John, Chris, Jim, Steve V, Scott, Bill, Steve S., Spencer.    Also, present:  Mark Sibel, Todd Wright, Mike </w:t>
      </w:r>
      <w:proofErr w:type="spellStart"/>
      <w:r>
        <w:t>Cortright</w:t>
      </w:r>
      <w:proofErr w:type="spellEnd"/>
    </w:p>
    <w:p w:rsidR="00966BB9" w:rsidRDefault="00966BB9"/>
    <w:p w:rsidR="00966BB9" w:rsidRDefault="00966BB9">
      <w:r>
        <w:rPr>
          <w:b/>
        </w:rPr>
        <w:t xml:space="preserve">Winter Fat Bike Grooming:  </w:t>
      </w:r>
      <w:r>
        <w:t>Todd Wright reached out to TOMMBA a few months ago before covid-19 about having a discussion with the board regarding TOMMBA’s role in supporting winter fat bike grooming.  T</w:t>
      </w:r>
      <w:r w:rsidR="009969E7">
        <w:t xml:space="preserve">odd and the </w:t>
      </w:r>
      <w:r>
        <w:t xml:space="preserve">groomers expressed interest in making sure their efforts are supported by TOMMBA.  </w:t>
      </w:r>
      <w:r w:rsidR="009969E7">
        <w:t>Board members will have a discussion after we get a firm number for the additional liability coverage.</w:t>
      </w:r>
    </w:p>
    <w:p w:rsidR="009969E7" w:rsidRDefault="009969E7"/>
    <w:p w:rsidR="009969E7" w:rsidRPr="009969E7" w:rsidRDefault="009969E7">
      <w:r>
        <w:rPr>
          <w:b/>
        </w:rPr>
        <w:t xml:space="preserve">Erickson Road Parking Lot Revision:  </w:t>
      </w:r>
      <w:r>
        <w:t xml:space="preserve">Trail committee members looked at creating a one-way directional loop for the parking lot with angled parking.  This would create an estimated 15-18 new parking spaces.  Steve S will speak with Michelle about asking the Township to look into signage to slow traffic on Erickson Road.  </w:t>
      </w:r>
    </w:p>
    <w:p w:rsidR="009969E7" w:rsidRDefault="009969E7">
      <w:pPr>
        <w:rPr>
          <w:b/>
        </w:rPr>
      </w:pPr>
    </w:p>
    <w:p w:rsidR="009969E7" w:rsidRDefault="009969E7">
      <w:r>
        <w:rPr>
          <w:b/>
        </w:rPr>
        <w:t xml:space="preserve">BSF Directional Loops:  </w:t>
      </w:r>
      <w:r>
        <w:t>Board members were supportive of making Loop 1, Loop 2, and Conjunction Junction when it is finished, directional based on the day.  Loop 3 will remain bi-directional for the time being.  Hog Wild will be one way downhill and we will reassess that when Phase 2 of Hog Wild is finished.</w:t>
      </w:r>
      <w:r>
        <w:rPr>
          <w:b/>
        </w:rPr>
        <w:t xml:space="preserve"> Motion for the approval of up to $500 to purchase signs, posts, and hardware.  Steve S Second:  Steve V.  Motion passes 8-0.  </w:t>
      </w:r>
    </w:p>
    <w:p w:rsidR="009969E7" w:rsidRDefault="009969E7"/>
    <w:p w:rsidR="009969E7" w:rsidRDefault="009969E7">
      <w:pPr>
        <w:rPr>
          <w:b/>
        </w:rPr>
      </w:pPr>
      <w:r>
        <w:rPr>
          <w:b/>
        </w:rPr>
        <w:t xml:space="preserve">Merchandise Purchase:  </w:t>
      </w:r>
      <w:r>
        <w:t xml:space="preserve">Spencer requested that TOMMBA reorder more inventory for shirts and also in different colors.  Board members were supportive as long as the past purchases have generated a profit.  The marketing committee will let the TOMMBA board know how much merchandise has been sold to this date and the profit it has generated.  </w:t>
      </w:r>
      <w:r>
        <w:rPr>
          <w:b/>
        </w:rPr>
        <w:t xml:space="preserve">Motion for the approval of up to $1,000 for the purchase of new shirts.  Motion:  Steve V, Second:  Steve S.  Motion passes 8-0.  </w:t>
      </w:r>
    </w:p>
    <w:p w:rsidR="009969E7" w:rsidRDefault="009969E7"/>
    <w:p w:rsidR="009969E7" w:rsidRPr="009969E7" w:rsidRDefault="009969E7">
      <w:r>
        <w:rPr>
          <w:b/>
        </w:rPr>
        <w:t>Horton Bay Road Trailhead</w:t>
      </w:r>
      <w:r>
        <w:t xml:space="preserve">:  Several board members met virtually with Michelle </w:t>
      </w:r>
      <w:proofErr w:type="spellStart"/>
      <w:r>
        <w:t>Cortright</w:t>
      </w:r>
      <w:proofErr w:type="spellEnd"/>
      <w:r>
        <w:t xml:space="preserve"> regarding the planning for the new trailhead on Horton Bay Road and the BSF expansion onto Boyne City property.  The grant for the parking lot has an expiration date if it is not used and there is a shortage to pay for the cost.  It was suggested that TOMMBA contribute up to $15,000 of leftover funds from the conservancy property acquisition to help pay for the </w:t>
      </w:r>
      <w:proofErr w:type="spellStart"/>
      <w:r>
        <w:t>parkoing</w:t>
      </w:r>
      <w:proofErr w:type="spellEnd"/>
      <w:r>
        <w:t xml:space="preserve"> lot.  </w:t>
      </w:r>
      <w:bookmarkStart w:id="0" w:name="_GoBack"/>
      <w:bookmarkEnd w:id="0"/>
    </w:p>
    <w:p w:rsidR="009969E7" w:rsidRDefault="009969E7"/>
    <w:p w:rsidR="009969E7" w:rsidRPr="009969E7" w:rsidRDefault="009969E7">
      <w:r>
        <w:t xml:space="preserve"> </w:t>
      </w:r>
    </w:p>
    <w:p w:rsidR="00966BB9" w:rsidRDefault="00966BB9"/>
    <w:p w:rsidR="00966BB9" w:rsidRPr="00966BB9" w:rsidRDefault="00966BB9">
      <w:pPr>
        <w:rPr>
          <w:b/>
        </w:rPr>
      </w:pPr>
    </w:p>
    <w:sectPr w:rsidR="00966BB9" w:rsidRPr="00966BB9" w:rsidSect="00FC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B9"/>
    <w:rsid w:val="00966BB9"/>
    <w:rsid w:val="009969E7"/>
    <w:rsid w:val="00EC6516"/>
    <w:rsid w:val="00FC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8F69B"/>
  <w15:chartTrackingRefBased/>
  <w15:docId w15:val="{E4BE01B7-95A7-6D45-A0F8-32ADE37D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2020-06-15T22:28:00Z</dcterms:created>
  <dcterms:modified xsi:type="dcterms:W3CDTF">2020-06-17T11:32:00Z</dcterms:modified>
</cp:coreProperties>
</file>